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62DC7" w14:textId="029ECEC8" w:rsidR="005C62A5" w:rsidRPr="005C62A5" w:rsidRDefault="005C62A5" w:rsidP="005C62A5">
      <w:pPr>
        <w:ind w:left="2832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5C62A5">
        <w:rPr>
          <w:rFonts w:ascii="Arial" w:hAnsi="Arial" w:cs="Arial"/>
        </w:rPr>
        <w:t>Partido de La Costa, 2</w:t>
      </w:r>
      <w:r w:rsidR="009362B7">
        <w:rPr>
          <w:rFonts w:ascii="Arial" w:hAnsi="Arial" w:cs="Arial"/>
        </w:rPr>
        <w:t>8</w:t>
      </w:r>
      <w:r w:rsidRPr="005C62A5">
        <w:rPr>
          <w:rFonts w:ascii="Arial" w:hAnsi="Arial" w:cs="Arial"/>
        </w:rPr>
        <w:t xml:space="preserve"> de junio de 2026</w:t>
      </w:r>
    </w:p>
    <w:p w14:paraId="75628B51" w14:textId="77777777" w:rsidR="005C62A5" w:rsidRPr="005C62A5" w:rsidRDefault="005C62A5" w:rsidP="005C62A5">
      <w:pPr>
        <w:spacing w:after="0" w:line="240" w:lineRule="auto"/>
        <w:rPr>
          <w:rFonts w:ascii="Arial" w:hAnsi="Arial" w:cs="Arial"/>
          <w:b/>
          <w:bCs/>
        </w:rPr>
      </w:pPr>
      <w:r w:rsidRPr="005C62A5">
        <w:rPr>
          <w:rFonts w:ascii="Arial" w:hAnsi="Arial" w:cs="Arial"/>
          <w:b/>
          <w:bCs/>
        </w:rPr>
        <w:t>Al Consejo Escolar del Partido de La Costa</w:t>
      </w:r>
    </w:p>
    <w:p w14:paraId="60879058" w14:textId="4BE27D65" w:rsidR="005C62A5" w:rsidRPr="005C62A5" w:rsidRDefault="005C62A5" w:rsidP="005C62A5">
      <w:pPr>
        <w:spacing w:after="0" w:line="240" w:lineRule="auto"/>
        <w:rPr>
          <w:rFonts w:ascii="Arial" w:hAnsi="Arial" w:cs="Arial"/>
          <w:b/>
          <w:bCs/>
        </w:rPr>
      </w:pPr>
      <w:r w:rsidRPr="005C62A5">
        <w:rPr>
          <w:rFonts w:ascii="Arial" w:hAnsi="Arial" w:cs="Arial"/>
          <w:b/>
          <w:bCs/>
        </w:rPr>
        <w:t xml:space="preserve"> Presidenta María Candela López</w:t>
      </w:r>
    </w:p>
    <w:p w14:paraId="4BB96BCA" w14:textId="5EE907A4" w:rsidR="005C62A5" w:rsidRPr="005C62A5" w:rsidRDefault="005C62A5" w:rsidP="005C62A5">
      <w:pPr>
        <w:spacing w:after="0" w:line="240" w:lineRule="auto"/>
        <w:rPr>
          <w:rFonts w:ascii="Arial" w:hAnsi="Arial" w:cs="Arial"/>
          <w:b/>
          <w:bCs/>
        </w:rPr>
      </w:pPr>
      <w:r w:rsidRPr="005C62A5">
        <w:rPr>
          <w:rFonts w:ascii="Arial" w:hAnsi="Arial" w:cs="Arial"/>
          <w:b/>
          <w:bCs/>
        </w:rPr>
        <w:t xml:space="preserve">S </w:t>
      </w:r>
      <w:r w:rsidRPr="005C62A5">
        <w:rPr>
          <w:rFonts w:ascii="Arial" w:hAnsi="Arial" w:cs="Arial"/>
          <w:b/>
          <w:bCs/>
        </w:rPr>
        <w:tab/>
      </w:r>
      <w:r w:rsidRPr="005C62A5">
        <w:rPr>
          <w:rFonts w:ascii="Arial" w:hAnsi="Arial" w:cs="Arial"/>
          <w:b/>
          <w:bCs/>
        </w:rPr>
        <w:tab/>
      </w:r>
      <w:r w:rsidRPr="005C62A5">
        <w:rPr>
          <w:rFonts w:ascii="Arial" w:hAnsi="Arial" w:cs="Arial"/>
          <w:b/>
          <w:bCs/>
        </w:rPr>
        <w:tab/>
        <w:t xml:space="preserve">/ </w:t>
      </w:r>
      <w:r w:rsidRPr="005C62A5">
        <w:rPr>
          <w:rFonts w:ascii="Arial" w:hAnsi="Arial" w:cs="Arial"/>
          <w:b/>
          <w:bCs/>
        </w:rPr>
        <w:tab/>
      </w:r>
      <w:r w:rsidRPr="005C62A5">
        <w:rPr>
          <w:rFonts w:ascii="Arial" w:hAnsi="Arial" w:cs="Arial"/>
          <w:b/>
          <w:bCs/>
        </w:rPr>
        <w:tab/>
      </w:r>
      <w:r w:rsidRPr="005C62A5">
        <w:rPr>
          <w:rFonts w:ascii="Arial" w:hAnsi="Arial" w:cs="Arial"/>
          <w:b/>
          <w:bCs/>
        </w:rPr>
        <w:tab/>
        <w:t>D</w:t>
      </w:r>
    </w:p>
    <w:p w14:paraId="23690CD6" w14:textId="77777777" w:rsidR="005C62A5" w:rsidRPr="005C62A5" w:rsidRDefault="005C62A5" w:rsidP="005C62A5">
      <w:pPr>
        <w:rPr>
          <w:rFonts w:ascii="Arial" w:hAnsi="Arial" w:cs="Arial"/>
        </w:rPr>
      </w:pPr>
    </w:p>
    <w:p w14:paraId="101E292A" w14:textId="19596DD7" w:rsidR="005C62A5" w:rsidRPr="005C62A5" w:rsidRDefault="005C62A5" w:rsidP="005C62A5">
      <w:pPr>
        <w:rPr>
          <w:rFonts w:ascii="Arial" w:hAnsi="Arial" w:cs="Arial"/>
          <w:u w:val="single"/>
        </w:rPr>
      </w:pPr>
      <w:proofErr w:type="spellStart"/>
      <w:r w:rsidRPr="005C62A5">
        <w:rPr>
          <w:rFonts w:ascii="Arial" w:hAnsi="Arial" w:cs="Arial"/>
          <w:u w:val="single"/>
        </w:rPr>
        <w:t>Ref</w:t>
      </w:r>
      <w:proofErr w:type="spellEnd"/>
      <w:r w:rsidRPr="005C62A5">
        <w:rPr>
          <w:rFonts w:ascii="Arial" w:hAnsi="Arial" w:cs="Arial"/>
          <w:u w:val="single"/>
        </w:rPr>
        <w:t xml:space="preserve">: Solicitud de informe técnico por </w:t>
      </w:r>
      <w:r w:rsidR="009362B7">
        <w:rPr>
          <w:rFonts w:ascii="Arial" w:hAnsi="Arial" w:cs="Arial"/>
          <w:u w:val="single"/>
        </w:rPr>
        <w:t>pérdida de gas</w:t>
      </w:r>
      <w:r w:rsidR="002D60F9">
        <w:rPr>
          <w:rFonts w:ascii="Arial" w:hAnsi="Arial" w:cs="Arial"/>
          <w:u w:val="single"/>
        </w:rPr>
        <w:t xml:space="preserve"> </w:t>
      </w:r>
      <w:r w:rsidR="009362B7">
        <w:rPr>
          <w:rFonts w:ascii="Arial" w:hAnsi="Arial" w:cs="Arial"/>
          <w:u w:val="single"/>
        </w:rPr>
        <w:t xml:space="preserve">en </w:t>
      </w:r>
      <w:r w:rsidR="000E3BBA">
        <w:rPr>
          <w:rFonts w:ascii="Arial" w:hAnsi="Arial" w:cs="Arial"/>
          <w:u w:val="single"/>
        </w:rPr>
        <w:t>Jardín de Infantes 904 de Mar del Tuyú</w:t>
      </w:r>
    </w:p>
    <w:p w14:paraId="0C012DD1" w14:textId="57BAFD4F" w:rsidR="009005B1" w:rsidRDefault="005C62A5" w:rsidP="005C62A5">
      <w:pPr>
        <w:ind w:firstLine="708"/>
        <w:rPr>
          <w:rFonts w:ascii="Arial" w:hAnsi="Arial" w:cs="Arial"/>
        </w:rPr>
      </w:pPr>
      <w:r w:rsidRPr="005C62A5">
        <w:rPr>
          <w:rFonts w:ascii="Arial" w:hAnsi="Arial" w:cs="Arial"/>
        </w:rPr>
        <w:t xml:space="preserve">Por medio de la presente me dirijo a Ud. a fin de solicitar que se nos haga entrega, con carácter urgente, del informe técnico elaborado por el gasista matriculado que intervino </w:t>
      </w:r>
      <w:r w:rsidR="00074570">
        <w:rPr>
          <w:rFonts w:ascii="Arial" w:hAnsi="Arial" w:cs="Arial"/>
        </w:rPr>
        <w:t xml:space="preserve">el </w:t>
      </w:r>
      <w:r w:rsidR="009460EB">
        <w:rPr>
          <w:rFonts w:ascii="Arial" w:hAnsi="Arial" w:cs="Arial"/>
        </w:rPr>
        <w:t xml:space="preserve">viernes 26 </w:t>
      </w:r>
      <w:r w:rsidRPr="005C62A5">
        <w:rPr>
          <w:rFonts w:ascii="Arial" w:hAnsi="Arial" w:cs="Arial"/>
        </w:rPr>
        <w:t xml:space="preserve">de junio, en el edificio </w:t>
      </w:r>
      <w:r w:rsidR="00074570">
        <w:rPr>
          <w:rFonts w:ascii="Arial" w:hAnsi="Arial" w:cs="Arial"/>
        </w:rPr>
        <w:t>de</w:t>
      </w:r>
      <w:r w:rsidR="009460EB">
        <w:rPr>
          <w:rFonts w:ascii="Arial" w:hAnsi="Arial" w:cs="Arial"/>
        </w:rPr>
        <w:t xml:space="preserve">l Jardín de Infantes </w:t>
      </w:r>
      <w:r w:rsidR="009005B1">
        <w:rPr>
          <w:rFonts w:ascii="Arial" w:hAnsi="Arial" w:cs="Arial"/>
        </w:rPr>
        <w:t xml:space="preserve">904 de Mar del Tuyú ante la pérdida de gas detectada </w:t>
      </w:r>
      <w:r w:rsidR="001C49BA">
        <w:rPr>
          <w:rFonts w:ascii="Arial" w:hAnsi="Arial" w:cs="Arial"/>
        </w:rPr>
        <w:t xml:space="preserve">ese mismo día a y través de un olor que inundó los pasillos del establecimiento. </w:t>
      </w:r>
    </w:p>
    <w:p w14:paraId="305A521F" w14:textId="77777777" w:rsidR="005C62A5" w:rsidRPr="005C62A5" w:rsidRDefault="005C62A5" w:rsidP="005C62A5">
      <w:pPr>
        <w:rPr>
          <w:rFonts w:ascii="Arial" w:hAnsi="Arial" w:cs="Arial"/>
          <w:b/>
          <w:bCs/>
        </w:rPr>
      </w:pPr>
      <w:r w:rsidRPr="005C62A5">
        <w:rPr>
          <w:rFonts w:ascii="Arial" w:hAnsi="Arial" w:cs="Arial"/>
          <w:b/>
          <w:bCs/>
        </w:rPr>
        <w:t>Solicitamos que el informe detalle:</w:t>
      </w:r>
    </w:p>
    <w:p w14:paraId="5A199A61" w14:textId="2A5C63FF" w:rsidR="005C62A5" w:rsidRPr="007846EA" w:rsidRDefault="005C62A5" w:rsidP="005C62A5">
      <w:pPr>
        <w:rPr>
          <w:rFonts w:ascii="Arial" w:hAnsi="Arial" w:cs="Arial"/>
        </w:rPr>
      </w:pPr>
      <w:r w:rsidRPr="005C62A5">
        <w:rPr>
          <w:rFonts w:ascii="Arial" w:hAnsi="Arial" w:cs="Arial"/>
        </w:rPr>
        <w:t xml:space="preserve">1. </w:t>
      </w:r>
      <w:r w:rsidR="007846EA">
        <w:rPr>
          <w:rFonts w:ascii="Arial" w:hAnsi="Arial" w:cs="Arial"/>
        </w:rPr>
        <w:t>Informe técnico de l</w:t>
      </w:r>
      <w:r w:rsidRPr="005C62A5">
        <w:rPr>
          <w:rFonts w:ascii="Arial" w:hAnsi="Arial" w:cs="Arial"/>
        </w:rPr>
        <w:t xml:space="preserve">a falla específica detectada en la instalación de gas del </w:t>
      </w:r>
      <w:r w:rsidRPr="007846EA">
        <w:rPr>
          <w:rFonts w:ascii="Arial" w:hAnsi="Arial" w:cs="Arial"/>
        </w:rPr>
        <w:t>edificio escolar</w:t>
      </w:r>
      <w:r w:rsidR="007846EA" w:rsidRPr="007846EA">
        <w:rPr>
          <w:rFonts w:ascii="Arial" w:hAnsi="Arial" w:cs="Arial"/>
        </w:rPr>
        <w:t xml:space="preserve">. Empresa responsable. Gasista y matricula del mismo. </w:t>
      </w:r>
    </w:p>
    <w:p w14:paraId="55A4F410" w14:textId="15C1971C" w:rsidR="000C16E0" w:rsidRDefault="00EE1A6B" w:rsidP="000C16E0">
      <w:pPr>
        <w:spacing w:after="0" w:line="240" w:lineRule="auto"/>
        <w:rPr>
          <w:rFonts w:ascii="Arial" w:hAnsi="Arial" w:cs="Arial"/>
        </w:rPr>
      </w:pPr>
      <w:r w:rsidRPr="007846EA">
        <w:rPr>
          <w:rFonts w:ascii="Arial" w:hAnsi="Arial" w:cs="Arial"/>
        </w:rPr>
        <w:t xml:space="preserve">2. </w:t>
      </w:r>
      <w:r w:rsidR="00AC765E">
        <w:rPr>
          <w:rFonts w:ascii="Arial" w:hAnsi="Arial" w:cs="Arial"/>
        </w:rPr>
        <w:t>En caso de haberse dado la perdida de gas en artefacto: informe con</w:t>
      </w:r>
      <w:r w:rsidR="000C16E0" w:rsidRPr="007846EA">
        <w:rPr>
          <w:rFonts w:ascii="Arial" w:hAnsi="Arial" w:cs="Arial"/>
        </w:rPr>
        <w:t xml:space="preserve"> la puesta a punto realizada</w:t>
      </w:r>
      <w:r w:rsidR="00D61E8E">
        <w:rPr>
          <w:rFonts w:ascii="Arial" w:hAnsi="Arial" w:cs="Arial"/>
        </w:rPr>
        <w:t xml:space="preserve"> en todos los artefactos de gas</w:t>
      </w:r>
      <w:r w:rsidR="006014AC">
        <w:rPr>
          <w:rFonts w:ascii="Arial" w:hAnsi="Arial" w:cs="Arial"/>
        </w:rPr>
        <w:t xml:space="preserve"> (</w:t>
      </w:r>
      <w:r w:rsidR="000C16E0" w:rsidRPr="007846EA">
        <w:rPr>
          <w:rFonts w:ascii="Arial" w:hAnsi="Arial" w:cs="Arial"/>
        </w:rPr>
        <w:t>empresa responsable, fecha de ejecución, artefactos verificados y habilitaciones correspondientes</w:t>
      </w:r>
      <w:r w:rsidR="006014AC">
        <w:rPr>
          <w:rFonts w:ascii="Arial" w:hAnsi="Arial" w:cs="Arial"/>
        </w:rPr>
        <w:t>)</w:t>
      </w:r>
      <w:r w:rsidR="000C16E0" w:rsidRPr="007846EA">
        <w:rPr>
          <w:rFonts w:ascii="Arial" w:hAnsi="Arial" w:cs="Arial"/>
        </w:rPr>
        <w:t>.</w:t>
      </w:r>
    </w:p>
    <w:p w14:paraId="1CAADF6C" w14:textId="77777777" w:rsidR="003F5883" w:rsidRPr="007846EA" w:rsidRDefault="003F5883" w:rsidP="000C16E0">
      <w:pPr>
        <w:spacing w:after="0" w:line="240" w:lineRule="auto"/>
        <w:rPr>
          <w:rFonts w:ascii="Arial" w:hAnsi="Arial" w:cs="Arial"/>
        </w:rPr>
      </w:pPr>
    </w:p>
    <w:p w14:paraId="234459E0" w14:textId="201E6D23" w:rsidR="005C62A5" w:rsidRPr="005C62A5" w:rsidRDefault="003F5883" w:rsidP="005C62A5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5C62A5" w:rsidRPr="005C62A5">
        <w:rPr>
          <w:rFonts w:ascii="Arial" w:hAnsi="Arial" w:cs="Arial"/>
        </w:rPr>
        <w:t>. Los pasos a seguir y plazos de ejecución de las reparaciones necesarias para garantizar condiciones dignas y seguras para enseñar y aprender</w:t>
      </w:r>
    </w:p>
    <w:p w14:paraId="68D19694" w14:textId="558CB68C" w:rsidR="005C62A5" w:rsidRPr="005C62A5" w:rsidRDefault="005C62A5" w:rsidP="005C62A5">
      <w:pPr>
        <w:ind w:firstLine="708"/>
        <w:rPr>
          <w:rFonts w:ascii="Arial" w:hAnsi="Arial" w:cs="Arial"/>
        </w:rPr>
      </w:pPr>
      <w:r w:rsidRPr="005C62A5">
        <w:rPr>
          <w:rFonts w:ascii="Arial" w:hAnsi="Arial" w:cs="Arial"/>
        </w:rPr>
        <w:t>Consideramos que la celeridad en la respuesta</w:t>
      </w:r>
      <w:r>
        <w:rPr>
          <w:rFonts w:ascii="Arial" w:hAnsi="Arial" w:cs="Arial"/>
        </w:rPr>
        <w:t>, la aplicación del protocolo</w:t>
      </w:r>
      <w:r w:rsidRPr="005C62A5">
        <w:rPr>
          <w:rFonts w:ascii="Arial" w:hAnsi="Arial" w:cs="Arial"/>
        </w:rPr>
        <w:t xml:space="preserve"> y la transparencia en la información resultan indispensables para resguardar la integridad física de estudiantes, docentes y auxiliares.</w:t>
      </w:r>
    </w:p>
    <w:p w14:paraId="1E0EA7A5" w14:textId="1C92926E" w:rsidR="005C62A5" w:rsidRDefault="005C62A5" w:rsidP="005C62A5">
      <w:pPr>
        <w:ind w:firstLine="708"/>
        <w:rPr>
          <w:rFonts w:ascii="Arial" w:hAnsi="Arial" w:cs="Arial"/>
        </w:rPr>
      </w:pPr>
      <w:r w:rsidRPr="005C62A5">
        <w:rPr>
          <w:rFonts w:ascii="Arial" w:hAnsi="Arial" w:cs="Arial"/>
        </w:rPr>
        <w:t>Sin otro particular, y a la espera de una pronta, saludo a Ud. atentamente.</w:t>
      </w:r>
    </w:p>
    <w:p w14:paraId="65BCE86F" w14:textId="54D0932E" w:rsidR="000D5495" w:rsidRPr="005C62A5" w:rsidRDefault="00076032" w:rsidP="005C62A5">
      <w:pPr>
        <w:ind w:firstLine="708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5D063B69" wp14:editId="407BE5E7">
            <wp:simplePos x="0" y="0"/>
            <wp:positionH relativeFrom="margin">
              <wp:posOffset>1891665</wp:posOffset>
            </wp:positionH>
            <wp:positionV relativeFrom="paragraph">
              <wp:posOffset>90170</wp:posOffset>
            </wp:positionV>
            <wp:extent cx="2103120" cy="1051560"/>
            <wp:effectExtent l="0" t="0" r="0" b="0"/>
            <wp:wrapNone/>
            <wp:docPr id="95207153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071535" name="Imagen 952071535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00" b="13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1051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422289" w14:textId="7B67B67B" w:rsidR="005C62A5" w:rsidRPr="005C62A5" w:rsidRDefault="005C62A5" w:rsidP="005C62A5">
      <w:pPr>
        <w:rPr>
          <w:rFonts w:ascii="Arial" w:hAnsi="Arial" w:cs="Arial"/>
        </w:rPr>
      </w:pPr>
    </w:p>
    <w:p w14:paraId="405B78D9" w14:textId="77777777" w:rsidR="000D5495" w:rsidRDefault="000D5495" w:rsidP="005C62A5">
      <w:pPr>
        <w:spacing w:after="0" w:line="240" w:lineRule="auto"/>
        <w:jc w:val="center"/>
        <w:rPr>
          <w:rFonts w:ascii="Arial" w:hAnsi="Arial" w:cs="Arial"/>
        </w:rPr>
      </w:pPr>
    </w:p>
    <w:p w14:paraId="4CEB0292" w14:textId="77777777" w:rsidR="000D5495" w:rsidRDefault="000D5495" w:rsidP="005C62A5">
      <w:pPr>
        <w:spacing w:after="0" w:line="240" w:lineRule="auto"/>
        <w:jc w:val="center"/>
        <w:rPr>
          <w:rFonts w:ascii="Arial" w:hAnsi="Arial" w:cs="Arial"/>
        </w:rPr>
      </w:pPr>
    </w:p>
    <w:p w14:paraId="0B33A116" w14:textId="1037EF7B" w:rsidR="005C62A5" w:rsidRPr="005C62A5" w:rsidRDefault="005C62A5" w:rsidP="005C62A5">
      <w:pPr>
        <w:spacing w:after="0" w:line="240" w:lineRule="auto"/>
        <w:jc w:val="center"/>
        <w:rPr>
          <w:rFonts w:ascii="Arial" w:hAnsi="Arial" w:cs="Arial"/>
        </w:rPr>
      </w:pPr>
      <w:r w:rsidRPr="005C62A5">
        <w:rPr>
          <w:rFonts w:ascii="Arial" w:hAnsi="Arial" w:cs="Arial"/>
        </w:rPr>
        <w:t>Vanesa Lara Ramos</w:t>
      </w:r>
    </w:p>
    <w:p w14:paraId="56B78F20" w14:textId="77777777" w:rsidR="005C62A5" w:rsidRPr="005C62A5" w:rsidRDefault="005C62A5" w:rsidP="005C62A5">
      <w:pPr>
        <w:spacing w:after="0" w:line="240" w:lineRule="auto"/>
        <w:jc w:val="center"/>
        <w:rPr>
          <w:rFonts w:ascii="Arial" w:hAnsi="Arial" w:cs="Arial"/>
        </w:rPr>
      </w:pPr>
      <w:r w:rsidRPr="005C62A5">
        <w:rPr>
          <w:rFonts w:ascii="Arial" w:hAnsi="Arial" w:cs="Arial"/>
        </w:rPr>
        <w:t>Secretaria General</w:t>
      </w:r>
    </w:p>
    <w:p w14:paraId="05EFF16C" w14:textId="5AFA9910" w:rsidR="005C62A5" w:rsidRPr="005C62A5" w:rsidRDefault="005C62A5" w:rsidP="005C62A5">
      <w:pPr>
        <w:spacing w:after="0" w:line="240" w:lineRule="auto"/>
        <w:jc w:val="center"/>
        <w:rPr>
          <w:rFonts w:ascii="Arial" w:hAnsi="Arial" w:cs="Arial"/>
        </w:rPr>
      </w:pPr>
      <w:r w:rsidRPr="005C62A5">
        <w:rPr>
          <w:rFonts w:ascii="Arial" w:hAnsi="Arial" w:cs="Arial"/>
        </w:rPr>
        <w:t>SUTEBA La Costa - Gral. Lavalle</w:t>
      </w:r>
    </w:p>
    <w:sectPr w:rsidR="005C62A5" w:rsidRPr="005C62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8338DF"/>
    <w:multiLevelType w:val="hybridMultilevel"/>
    <w:tmpl w:val="3C40AF8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2755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2A5"/>
    <w:rsid w:val="000246EE"/>
    <w:rsid w:val="00074570"/>
    <w:rsid w:val="00076032"/>
    <w:rsid w:val="000C16E0"/>
    <w:rsid w:val="000D5495"/>
    <w:rsid w:val="000E3BBA"/>
    <w:rsid w:val="00102FC2"/>
    <w:rsid w:val="001C49BA"/>
    <w:rsid w:val="00261216"/>
    <w:rsid w:val="002D60F9"/>
    <w:rsid w:val="003F5883"/>
    <w:rsid w:val="00480C9C"/>
    <w:rsid w:val="005761A1"/>
    <w:rsid w:val="005C62A5"/>
    <w:rsid w:val="006014AC"/>
    <w:rsid w:val="007846EA"/>
    <w:rsid w:val="007A6851"/>
    <w:rsid w:val="008B1FC8"/>
    <w:rsid w:val="009005B1"/>
    <w:rsid w:val="009362B7"/>
    <w:rsid w:val="009460EB"/>
    <w:rsid w:val="00AC765E"/>
    <w:rsid w:val="00B1414F"/>
    <w:rsid w:val="00C4473C"/>
    <w:rsid w:val="00D61E8E"/>
    <w:rsid w:val="00D95F2E"/>
    <w:rsid w:val="00EE1A6B"/>
    <w:rsid w:val="00F03819"/>
    <w:rsid w:val="00F7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F3B63"/>
  <w15:chartTrackingRefBased/>
  <w15:docId w15:val="{5B482D13-5A8E-4FF7-891F-2EC67BC34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C62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62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C62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C62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C62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C62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C62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C62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C62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C62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C62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C62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C62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C62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C62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C62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C62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C62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C62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C62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C62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C62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C62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C62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C62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C62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C62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C62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C62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BLANCO</dc:creator>
  <cp:keywords/>
  <dc:description/>
  <cp:lastModifiedBy>DANIEL BLANCO</cp:lastModifiedBy>
  <cp:revision>10</cp:revision>
  <cp:lastPrinted>2026-06-28T15:30:00Z</cp:lastPrinted>
  <dcterms:created xsi:type="dcterms:W3CDTF">2026-06-28T15:35:00Z</dcterms:created>
  <dcterms:modified xsi:type="dcterms:W3CDTF">2026-06-28T15:42:00Z</dcterms:modified>
</cp:coreProperties>
</file>